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0088" w14:textId="62736E08" w:rsidR="00687D30" w:rsidRPr="00C446DC" w:rsidRDefault="00687D30" w:rsidP="00687D30">
      <w:pPr>
        <w:pBdr>
          <w:bottom w:val="single" w:sz="6" w:space="1" w:color="auto"/>
        </w:pBdr>
        <w:spacing w:after="240"/>
        <w:jc w:val="both"/>
        <w:rPr>
          <w:b/>
          <w:i/>
          <w:sz w:val="26"/>
          <w:szCs w:val="26"/>
        </w:rPr>
      </w:pPr>
      <w:r w:rsidRPr="00C446DC">
        <w:rPr>
          <w:b/>
          <w:i/>
          <w:sz w:val="26"/>
          <w:szCs w:val="26"/>
        </w:rPr>
        <w:t xml:space="preserve">Usnesení č. </w:t>
      </w:r>
      <w:r>
        <w:rPr>
          <w:b/>
          <w:i/>
          <w:sz w:val="26"/>
          <w:szCs w:val="26"/>
        </w:rPr>
        <w:t>10</w:t>
      </w:r>
      <w:r w:rsidRPr="00C446DC">
        <w:rPr>
          <w:b/>
          <w:i/>
          <w:sz w:val="26"/>
          <w:szCs w:val="26"/>
        </w:rPr>
        <w:t xml:space="preserve">/2023 ze zasedání Zastupitelstva obce Nečín konané dne </w:t>
      </w:r>
      <w:r>
        <w:rPr>
          <w:b/>
          <w:i/>
          <w:sz w:val="26"/>
          <w:szCs w:val="26"/>
        </w:rPr>
        <w:t>16</w:t>
      </w:r>
      <w:r w:rsidRPr="00C446DC">
        <w:rPr>
          <w:b/>
          <w:i/>
          <w:sz w:val="26"/>
          <w:szCs w:val="26"/>
        </w:rPr>
        <w:t>.1</w:t>
      </w:r>
      <w:r>
        <w:rPr>
          <w:b/>
          <w:i/>
          <w:sz w:val="26"/>
          <w:szCs w:val="26"/>
        </w:rPr>
        <w:t>1</w:t>
      </w:r>
      <w:r w:rsidRPr="00C446DC">
        <w:rPr>
          <w:b/>
          <w:i/>
          <w:sz w:val="26"/>
          <w:szCs w:val="26"/>
        </w:rPr>
        <w:t>.2023</w:t>
      </w:r>
      <w:r>
        <w:rPr>
          <w:b/>
          <w:i/>
          <w:sz w:val="26"/>
          <w:szCs w:val="26"/>
        </w:rPr>
        <w:t>.</w:t>
      </w:r>
    </w:p>
    <w:p w14:paraId="79FC3CE4" w14:textId="77777777" w:rsidR="00687D30" w:rsidRPr="00C446DC" w:rsidRDefault="00687D30" w:rsidP="00687D30">
      <w:pPr>
        <w:spacing w:after="120"/>
        <w:jc w:val="both"/>
        <w:rPr>
          <w:b/>
          <w:i/>
          <w:sz w:val="26"/>
          <w:szCs w:val="26"/>
        </w:rPr>
      </w:pPr>
    </w:p>
    <w:p w14:paraId="5CB8EEB6" w14:textId="77777777" w:rsidR="00687D30" w:rsidRDefault="00687D30" w:rsidP="005F20E6">
      <w:pPr>
        <w:spacing w:after="240"/>
        <w:jc w:val="both"/>
        <w:rPr>
          <w:b/>
          <w:i/>
          <w:sz w:val="26"/>
          <w:szCs w:val="26"/>
        </w:rPr>
      </w:pPr>
      <w:r w:rsidRPr="00C446DC">
        <w:rPr>
          <w:b/>
          <w:i/>
          <w:sz w:val="26"/>
          <w:szCs w:val="26"/>
        </w:rPr>
        <w:t>1. Zastupitelstvo obce, dále jen ZO, schvaluje program jednání zasedání.</w:t>
      </w:r>
    </w:p>
    <w:p w14:paraId="27C4B1A7" w14:textId="77777777" w:rsidR="005F20E6" w:rsidRDefault="00687D30" w:rsidP="005F20E6">
      <w:pPr>
        <w:spacing w:after="0"/>
        <w:rPr>
          <w:b/>
          <w:i/>
          <w:sz w:val="26"/>
          <w:szCs w:val="26"/>
        </w:rPr>
      </w:pPr>
      <w:r w:rsidRPr="00C446DC">
        <w:rPr>
          <w:b/>
          <w:i/>
          <w:sz w:val="26"/>
          <w:szCs w:val="26"/>
        </w:rPr>
        <w:t xml:space="preserve">2.  ZO určuje ověřovatele zápisu </w:t>
      </w:r>
      <w:r>
        <w:rPr>
          <w:b/>
          <w:i/>
          <w:sz w:val="26"/>
          <w:szCs w:val="26"/>
        </w:rPr>
        <w:t>Jiřího Nováka</w:t>
      </w:r>
      <w:r w:rsidRPr="00C446DC">
        <w:rPr>
          <w:b/>
          <w:i/>
          <w:sz w:val="26"/>
          <w:szCs w:val="26"/>
        </w:rPr>
        <w:t xml:space="preserve"> a pana </w:t>
      </w:r>
      <w:r>
        <w:rPr>
          <w:b/>
          <w:i/>
          <w:sz w:val="26"/>
          <w:szCs w:val="26"/>
        </w:rPr>
        <w:t>Ing. Petra Špínu</w:t>
      </w:r>
      <w:r w:rsidRPr="00C446DC">
        <w:rPr>
          <w:b/>
          <w:i/>
          <w:sz w:val="26"/>
          <w:szCs w:val="26"/>
        </w:rPr>
        <w:t xml:space="preserve">, </w:t>
      </w:r>
      <w:proofErr w:type="gramStart"/>
      <w:r w:rsidRPr="00C446DC">
        <w:rPr>
          <w:b/>
          <w:i/>
          <w:sz w:val="26"/>
          <w:szCs w:val="26"/>
        </w:rPr>
        <w:t>zapisovatele  Ing.</w:t>
      </w:r>
      <w:proofErr w:type="gramEnd"/>
      <w:r w:rsidRPr="00C446DC">
        <w:rPr>
          <w:b/>
          <w:i/>
          <w:sz w:val="26"/>
          <w:szCs w:val="26"/>
        </w:rPr>
        <w:t xml:space="preserve">  Jiřího </w:t>
      </w:r>
      <w:r w:rsidR="005F20E6">
        <w:rPr>
          <w:b/>
          <w:i/>
          <w:sz w:val="26"/>
          <w:szCs w:val="26"/>
        </w:rPr>
        <w:t xml:space="preserve"> </w:t>
      </w:r>
    </w:p>
    <w:p w14:paraId="57DF804A" w14:textId="0A69041A" w:rsidR="00687D30" w:rsidRDefault="005F20E6" w:rsidP="005F20E6">
      <w:pPr>
        <w:spacing w:after="100" w:afterAutospacing="1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</w:t>
      </w:r>
      <w:r w:rsidR="00687D30" w:rsidRPr="00C446DC">
        <w:rPr>
          <w:b/>
          <w:i/>
          <w:sz w:val="26"/>
          <w:szCs w:val="26"/>
        </w:rPr>
        <w:t>Boštíka.</w:t>
      </w:r>
    </w:p>
    <w:p w14:paraId="37E62054" w14:textId="77777777" w:rsidR="005F20E6" w:rsidRDefault="00687D30" w:rsidP="005F20E6">
      <w:pPr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3. ZO schvaluje jako vítěze VŘ na veřejnou zakázku Oprava manipulační plochy pro   zvony </w:t>
      </w:r>
      <w:r w:rsidR="005F20E6">
        <w:rPr>
          <w:b/>
          <w:i/>
          <w:sz w:val="26"/>
          <w:szCs w:val="26"/>
        </w:rPr>
        <w:t xml:space="preserve"> </w:t>
      </w:r>
    </w:p>
    <w:p w14:paraId="20AC7B4D" w14:textId="7C87F7FE" w:rsidR="00687D30" w:rsidRDefault="005F20E6" w:rsidP="005F20E6">
      <w:pPr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</w:t>
      </w:r>
      <w:r w:rsidR="00687D30">
        <w:rPr>
          <w:b/>
          <w:i/>
          <w:sz w:val="26"/>
          <w:szCs w:val="26"/>
        </w:rPr>
        <w:t>tříděného odpadu Nečín společnost RIOS Příbram.</w:t>
      </w:r>
    </w:p>
    <w:p w14:paraId="1652355E" w14:textId="77777777" w:rsidR="005F20E6" w:rsidRDefault="005F20E6" w:rsidP="005F20E6">
      <w:pPr>
        <w:spacing w:after="0"/>
        <w:rPr>
          <w:b/>
          <w:i/>
          <w:sz w:val="26"/>
          <w:szCs w:val="26"/>
        </w:rPr>
      </w:pPr>
    </w:p>
    <w:p w14:paraId="31E47E3C" w14:textId="349550FE" w:rsidR="00687D30" w:rsidRDefault="00687D30" w:rsidP="00A962C2">
      <w:pPr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4. ZO schvaluje obecně závaznou vyhlášku č. 1/2023 o místním poplatku ze</w:t>
      </w:r>
      <w:r w:rsidR="005F20E6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vstupného.</w:t>
      </w:r>
    </w:p>
    <w:p w14:paraId="539C6995" w14:textId="77777777" w:rsidR="00A962C2" w:rsidRDefault="00A962C2" w:rsidP="00687D30">
      <w:pPr>
        <w:spacing w:after="120"/>
        <w:rPr>
          <w:b/>
          <w:i/>
          <w:sz w:val="26"/>
          <w:szCs w:val="26"/>
        </w:rPr>
      </w:pPr>
    </w:p>
    <w:p w14:paraId="115B86BE" w14:textId="72941B79" w:rsidR="005F20E6" w:rsidRDefault="005F20E6" w:rsidP="005F20E6">
      <w:pPr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5. </w:t>
      </w:r>
      <w:r>
        <w:rPr>
          <w:b/>
          <w:i/>
          <w:sz w:val="26"/>
          <w:szCs w:val="26"/>
        </w:rPr>
        <w:t xml:space="preserve">ZO schvaluje obecně závaznou vyhlášku č. </w:t>
      </w:r>
      <w:r>
        <w:rPr>
          <w:b/>
          <w:i/>
          <w:sz w:val="26"/>
          <w:szCs w:val="26"/>
        </w:rPr>
        <w:t>2</w:t>
      </w:r>
      <w:r>
        <w:rPr>
          <w:b/>
          <w:i/>
          <w:sz w:val="26"/>
          <w:szCs w:val="26"/>
        </w:rPr>
        <w:t>/2023</w:t>
      </w:r>
      <w:r>
        <w:rPr>
          <w:b/>
          <w:i/>
          <w:sz w:val="26"/>
          <w:szCs w:val="26"/>
        </w:rPr>
        <w:t xml:space="preserve"> </w:t>
      </w:r>
      <w:proofErr w:type="gramStart"/>
      <w:r>
        <w:rPr>
          <w:b/>
          <w:i/>
          <w:sz w:val="26"/>
          <w:szCs w:val="26"/>
        </w:rPr>
        <w:t>o  místním</w:t>
      </w:r>
      <w:proofErr w:type="gramEnd"/>
      <w:r>
        <w:rPr>
          <w:b/>
          <w:i/>
          <w:sz w:val="26"/>
          <w:szCs w:val="26"/>
        </w:rPr>
        <w:t xml:space="preserve"> poplatku za užívání veřejného  </w:t>
      </w:r>
    </w:p>
    <w:p w14:paraId="676F5D63" w14:textId="1DD54E98" w:rsidR="005F20E6" w:rsidRDefault="005F20E6" w:rsidP="00A962C2">
      <w:pPr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prostranství.</w:t>
      </w:r>
    </w:p>
    <w:p w14:paraId="25CFA7B5" w14:textId="77777777" w:rsidR="00A962C2" w:rsidRDefault="00A962C2" w:rsidP="00687D30">
      <w:pPr>
        <w:spacing w:after="120"/>
        <w:rPr>
          <w:b/>
          <w:i/>
          <w:sz w:val="26"/>
          <w:szCs w:val="26"/>
        </w:rPr>
      </w:pPr>
    </w:p>
    <w:p w14:paraId="5484AAD8" w14:textId="765AB0E3" w:rsidR="005F20E6" w:rsidRDefault="005F20E6" w:rsidP="00A962C2">
      <w:pPr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6. </w:t>
      </w:r>
      <w:r>
        <w:rPr>
          <w:b/>
          <w:i/>
          <w:sz w:val="26"/>
          <w:szCs w:val="26"/>
        </w:rPr>
        <w:t xml:space="preserve">ZO schvaluje obecně závaznou vyhlášku č. </w:t>
      </w:r>
      <w:r>
        <w:rPr>
          <w:b/>
          <w:i/>
          <w:sz w:val="26"/>
          <w:szCs w:val="26"/>
        </w:rPr>
        <w:t>3</w:t>
      </w:r>
      <w:r>
        <w:rPr>
          <w:b/>
          <w:i/>
          <w:sz w:val="26"/>
          <w:szCs w:val="26"/>
        </w:rPr>
        <w:t>/2023</w:t>
      </w:r>
      <w:r>
        <w:rPr>
          <w:b/>
          <w:i/>
          <w:sz w:val="26"/>
          <w:szCs w:val="26"/>
        </w:rPr>
        <w:t xml:space="preserve"> o</w:t>
      </w:r>
      <w:r>
        <w:rPr>
          <w:b/>
          <w:i/>
          <w:sz w:val="26"/>
          <w:szCs w:val="26"/>
        </w:rPr>
        <w:t xml:space="preserve"> místním poplatku</w:t>
      </w:r>
      <w:r>
        <w:rPr>
          <w:b/>
          <w:i/>
          <w:sz w:val="26"/>
          <w:szCs w:val="26"/>
        </w:rPr>
        <w:t xml:space="preserve"> ze psů.</w:t>
      </w:r>
    </w:p>
    <w:p w14:paraId="7CA6E766" w14:textId="77777777" w:rsidR="00A962C2" w:rsidRDefault="00A962C2" w:rsidP="00687D30">
      <w:pPr>
        <w:spacing w:after="120"/>
        <w:rPr>
          <w:b/>
          <w:i/>
          <w:sz w:val="26"/>
          <w:szCs w:val="26"/>
        </w:rPr>
      </w:pPr>
    </w:p>
    <w:p w14:paraId="180E230E" w14:textId="77777777" w:rsidR="005F20E6" w:rsidRDefault="005F20E6" w:rsidP="005F20E6">
      <w:pPr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7. </w:t>
      </w:r>
      <w:r>
        <w:rPr>
          <w:b/>
          <w:i/>
          <w:sz w:val="26"/>
          <w:szCs w:val="26"/>
        </w:rPr>
        <w:t xml:space="preserve">ZO schvaluje obecně závaznou vyhlášku č. </w:t>
      </w:r>
      <w:r>
        <w:rPr>
          <w:b/>
          <w:i/>
          <w:sz w:val="26"/>
          <w:szCs w:val="26"/>
        </w:rPr>
        <w:t>4</w:t>
      </w:r>
      <w:r>
        <w:rPr>
          <w:b/>
          <w:i/>
          <w:sz w:val="26"/>
          <w:szCs w:val="26"/>
        </w:rPr>
        <w:t xml:space="preserve">/2023 </w:t>
      </w:r>
      <w:r>
        <w:rPr>
          <w:b/>
          <w:i/>
          <w:sz w:val="26"/>
          <w:szCs w:val="26"/>
        </w:rPr>
        <w:t xml:space="preserve">o </w:t>
      </w:r>
      <w:r>
        <w:rPr>
          <w:b/>
          <w:i/>
          <w:sz w:val="26"/>
          <w:szCs w:val="26"/>
        </w:rPr>
        <w:t>místním poplatku</w:t>
      </w:r>
      <w:r>
        <w:rPr>
          <w:b/>
          <w:i/>
          <w:sz w:val="26"/>
          <w:szCs w:val="26"/>
        </w:rPr>
        <w:t xml:space="preserve"> za odkládání   </w:t>
      </w:r>
    </w:p>
    <w:p w14:paraId="75ED487F" w14:textId="02D40886" w:rsidR="005F20E6" w:rsidRDefault="005F20E6" w:rsidP="00A962C2">
      <w:pPr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komunálního odpadu z nemovité věci.</w:t>
      </w:r>
    </w:p>
    <w:p w14:paraId="17D7F901" w14:textId="77777777" w:rsidR="00A962C2" w:rsidRDefault="00A962C2" w:rsidP="00687D30">
      <w:pPr>
        <w:spacing w:after="120"/>
        <w:rPr>
          <w:b/>
          <w:i/>
          <w:sz w:val="26"/>
          <w:szCs w:val="26"/>
        </w:rPr>
      </w:pPr>
    </w:p>
    <w:p w14:paraId="105545F5" w14:textId="2AD2CBEB" w:rsidR="005F20E6" w:rsidRDefault="005F20E6" w:rsidP="00A962C2">
      <w:pPr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8. </w:t>
      </w:r>
      <w:r>
        <w:rPr>
          <w:b/>
          <w:i/>
          <w:sz w:val="26"/>
          <w:szCs w:val="26"/>
        </w:rPr>
        <w:t xml:space="preserve">ZO schvaluje obecně závaznou vyhlášku č. </w:t>
      </w:r>
      <w:r>
        <w:rPr>
          <w:b/>
          <w:i/>
          <w:sz w:val="26"/>
          <w:szCs w:val="26"/>
        </w:rPr>
        <w:t>5</w:t>
      </w:r>
      <w:r>
        <w:rPr>
          <w:b/>
          <w:i/>
          <w:sz w:val="26"/>
          <w:szCs w:val="26"/>
        </w:rPr>
        <w:t>/2023 o místním poplatku</w:t>
      </w:r>
      <w:r>
        <w:rPr>
          <w:b/>
          <w:i/>
          <w:sz w:val="26"/>
          <w:szCs w:val="26"/>
        </w:rPr>
        <w:t xml:space="preserve"> z pobytu.</w:t>
      </w:r>
    </w:p>
    <w:p w14:paraId="4C0D61E7" w14:textId="77777777" w:rsidR="00A962C2" w:rsidRDefault="00A962C2" w:rsidP="00687D30">
      <w:pPr>
        <w:spacing w:after="120"/>
        <w:rPr>
          <w:b/>
          <w:i/>
          <w:sz w:val="26"/>
          <w:szCs w:val="26"/>
        </w:rPr>
      </w:pPr>
    </w:p>
    <w:p w14:paraId="4F01E0DD" w14:textId="2C161621" w:rsidR="005F20E6" w:rsidRDefault="005F20E6" w:rsidP="00A962C2">
      <w:pPr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9.</w:t>
      </w:r>
      <w:r w:rsidR="00A962C2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ZO schvaluje</w:t>
      </w:r>
      <w:r w:rsidR="00A962C2">
        <w:rPr>
          <w:b/>
          <w:i/>
          <w:sz w:val="26"/>
          <w:szCs w:val="26"/>
        </w:rPr>
        <w:t xml:space="preserve"> Dodatek č. 11 ke smlouvě se společností Charita Starý Knín.</w:t>
      </w:r>
    </w:p>
    <w:p w14:paraId="7E301CA3" w14:textId="77777777" w:rsidR="00A962C2" w:rsidRDefault="00A962C2" w:rsidP="00687D30">
      <w:pPr>
        <w:spacing w:after="120"/>
        <w:rPr>
          <w:b/>
          <w:i/>
          <w:sz w:val="26"/>
          <w:szCs w:val="26"/>
        </w:rPr>
      </w:pPr>
    </w:p>
    <w:p w14:paraId="15809BF2" w14:textId="26C18A36" w:rsidR="00A962C2" w:rsidRDefault="00A962C2" w:rsidP="00A962C2">
      <w:pPr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10. </w:t>
      </w:r>
      <w:proofErr w:type="gramStart"/>
      <w:r>
        <w:rPr>
          <w:b/>
          <w:i/>
          <w:sz w:val="26"/>
          <w:szCs w:val="26"/>
        </w:rPr>
        <w:t>ZO  schvaluje</w:t>
      </w:r>
      <w:proofErr w:type="gramEnd"/>
      <w:r>
        <w:rPr>
          <w:b/>
          <w:i/>
          <w:sz w:val="26"/>
          <w:szCs w:val="26"/>
        </w:rPr>
        <w:t xml:space="preserve"> Dohodu o poskytnutí dotace a přijetí dotace dle žádosti číslo  </w:t>
      </w:r>
    </w:p>
    <w:p w14:paraId="78601232" w14:textId="77777777" w:rsidR="00A962C2" w:rsidRDefault="00A962C2" w:rsidP="00A962C2">
      <w:pPr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23/010/19210/120/069/000828 z Programu rozvoje venkova ČR, včetně spolufinancování  </w:t>
      </w:r>
    </w:p>
    <w:p w14:paraId="20E96F07" w14:textId="0BE336FF" w:rsidR="00A962C2" w:rsidRDefault="00A962C2" w:rsidP="00687D30">
      <w:pPr>
        <w:spacing w:after="1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obce.</w:t>
      </w:r>
    </w:p>
    <w:p w14:paraId="7F0B3595" w14:textId="169AE01A" w:rsidR="00A962C2" w:rsidRDefault="00A962C2" w:rsidP="00687D30">
      <w:pPr>
        <w:spacing w:after="1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11. ZO souhlasí s </w:t>
      </w:r>
      <w:proofErr w:type="gramStart"/>
      <w:r>
        <w:rPr>
          <w:b/>
          <w:i/>
          <w:sz w:val="26"/>
          <w:szCs w:val="26"/>
        </w:rPr>
        <w:t>opravami  bytů</w:t>
      </w:r>
      <w:proofErr w:type="gramEnd"/>
      <w:r>
        <w:rPr>
          <w:b/>
          <w:i/>
          <w:sz w:val="26"/>
          <w:szCs w:val="26"/>
        </w:rPr>
        <w:t xml:space="preserve"> ve vlastnictví obce v domě č.p. 115.</w:t>
      </w:r>
    </w:p>
    <w:p w14:paraId="2175DCBB" w14:textId="77777777" w:rsidR="00A962C2" w:rsidRDefault="00A962C2" w:rsidP="00687D30">
      <w:pPr>
        <w:spacing w:after="120"/>
        <w:rPr>
          <w:b/>
          <w:i/>
          <w:sz w:val="26"/>
          <w:szCs w:val="26"/>
        </w:rPr>
      </w:pPr>
    </w:p>
    <w:p w14:paraId="746CDB1F" w14:textId="26BFD7B5" w:rsidR="00A962C2" w:rsidRDefault="00A962C2" w:rsidP="00687D30">
      <w:pPr>
        <w:spacing w:after="1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  <w:t xml:space="preserve">Petr Moudrý </w:t>
      </w:r>
    </w:p>
    <w:p w14:paraId="5B53A6EC" w14:textId="231B43B9" w:rsidR="00A962C2" w:rsidRPr="00C446DC" w:rsidRDefault="00A962C2" w:rsidP="00687D30">
      <w:pPr>
        <w:spacing w:after="1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  <w:t>Starosta obce Nečín</w:t>
      </w:r>
    </w:p>
    <w:p w14:paraId="448DCCCC" w14:textId="77777777" w:rsidR="00000000" w:rsidRDefault="00000000"/>
    <w:sectPr w:rsidR="00517A26" w:rsidSect="005F2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30"/>
    <w:rsid w:val="005F20E6"/>
    <w:rsid w:val="00687D30"/>
    <w:rsid w:val="0092798A"/>
    <w:rsid w:val="00A962C2"/>
    <w:rsid w:val="00B42D2F"/>
    <w:rsid w:val="00E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E291"/>
  <w15:chartTrackingRefBased/>
  <w15:docId w15:val="{3ADEEFF2-4F1D-4155-8DE1-B98081B3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D30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Hotová</dc:creator>
  <cp:keywords/>
  <dc:description/>
  <cp:lastModifiedBy>Lenka Hotová</cp:lastModifiedBy>
  <cp:revision>1</cp:revision>
  <cp:lastPrinted>2023-11-21T10:06:00Z</cp:lastPrinted>
  <dcterms:created xsi:type="dcterms:W3CDTF">2023-11-21T09:05:00Z</dcterms:created>
  <dcterms:modified xsi:type="dcterms:W3CDTF">2023-11-21T10:06:00Z</dcterms:modified>
</cp:coreProperties>
</file>