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F98A" w14:textId="27FB3FEF" w:rsidR="00073A94" w:rsidRPr="00C9745C" w:rsidRDefault="00000000">
      <w:pPr>
        <w:spacing w:after="0" w:line="259" w:lineRule="auto"/>
        <w:ind w:left="0" w:firstLine="0"/>
        <w:rPr>
          <w:b/>
          <w:bCs/>
        </w:rPr>
      </w:pPr>
      <w:r w:rsidRPr="00C9745C">
        <w:rPr>
          <w:b/>
          <w:bCs/>
          <w:sz w:val="26"/>
        </w:rPr>
        <w:t xml:space="preserve">Usnesení č. </w:t>
      </w:r>
      <w:r w:rsidR="008A0C26">
        <w:rPr>
          <w:b/>
          <w:bCs/>
          <w:sz w:val="26"/>
        </w:rPr>
        <w:t>1</w:t>
      </w:r>
      <w:r w:rsidRPr="00C9745C">
        <w:rPr>
          <w:b/>
          <w:bCs/>
          <w:sz w:val="26"/>
        </w:rPr>
        <w:t>/202</w:t>
      </w:r>
      <w:r w:rsidR="003A388B">
        <w:rPr>
          <w:b/>
          <w:bCs/>
          <w:sz w:val="26"/>
        </w:rPr>
        <w:t>5</w:t>
      </w:r>
      <w:r w:rsidRPr="00C9745C">
        <w:rPr>
          <w:b/>
          <w:bCs/>
          <w:sz w:val="26"/>
        </w:rPr>
        <w:t xml:space="preserve"> ze zasedání Zastupitelstva obce Nečín konané dne </w:t>
      </w:r>
      <w:r w:rsidR="00374926">
        <w:rPr>
          <w:b/>
          <w:bCs/>
          <w:sz w:val="26"/>
        </w:rPr>
        <w:t>31</w:t>
      </w:r>
      <w:r w:rsidRPr="00C9745C">
        <w:rPr>
          <w:b/>
          <w:bCs/>
          <w:sz w:val="26"/>
        </w:rPr>
        <w:t>.</w:t>
      </w:r>
      <w:r w:rsidR="00424CC5">
        <w:rPr>
          <w:b/>
          <w:bCs/>
          <w:sz w:val="26"/>
        </w:rPr>
        <w:t>0</w:t>
      </w:r>
      <w:r w:rsidR="008A0C26">
        <w:rPr>
          <w:b/>
          <w:bCs/>
          <w:sz w:val="26"/>
        </w:rPr>
        <w:t>1</w:t>
      </w:r>
      <w:r w:rsidRPr="00C9745C">
        <w:rPr>
          <w:b/>
          <w:bCs/>
          <w:sz w:val="26"/>
        </w:rPr>
        <w:t>.202</w:t>
      </w:r>
      <w:r w:rsidR="00424CC5">
        <w:rPr>
          <w:b/>
          <w:bCs/>
          <w:sz w:val="26"/>
        </w:rPr>
        <w:t>5</w:t>
      </w:r>
      <w:r w:rsidRPr="00C9745C">
        <w:rPr>
          <w:b/>
          <w:bCs/>
          <w:sz w:val="26"/>
        </w:rPr>
        <w:t xml:space="preserve">. </w:t>
      </w:r>
    </w:p>
    <w:p w14:paraId="03B1D8BE" w14:textId="77777777" w:rsidR="00073A94" w:rsidRDefault="00000000">
      <w:pPr>
        <w:spacing w:after="288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35BAF7" wp14:editId="5452562B">
                <wp:extent cx="5797296" cy="9144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56.48pt;height:0.720001pt;mso-position-horizontal-relative:char;mso-position-vertical-relative:line" coordsize="57972,91">
                <v:shape id="Shape 1023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99CEC" w14:textId="44F4728B" w:rsidR="00073A94" w:rsidRPr="008F718C" w:rsidRDefault="003F7792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  <w:rPr>
          <w:rFonts w:ascii="Calibri" w:hAnsi="Calibri" w:cs="Calibri"/>
          <w:b/>
          <w:bCs/>
          <w:i/>
          <w:iCs/>
        </w:rPr>
      </w:pPr>
      <w:r w:rsidRPr="008F718C">
        <w:rPr>
          <w:rFonts w:ascii="Calibri" w:hAnsi="Calibri" w:cs="Calibri"/>
          <w:b/>
          <w:bCs/>
          <w:i/>
          <w:iCs/>
        </w:rPr>
        <w:t>1</w:t>
      </w:r>
      <w:r w:rsidR="00C9745C" w:rsidRPr="008F718C">
        <w:rPr>
          <w:rFonts w:ascii="Calibri" w:hAnsi="Calibri" w:cs="Calibri"/>
          <w:b/>
          <w:bCs/>
          <w:i/>
          <w:iCs/>
        </w:rPr>
        <w:t>.  Zastupitelstvo obce, dále jen ZO, schvaluje program jednání zasedání.</w:t>
      </w:r>
    </w:p>
    <w:p w14:paraId="622DFDAB" w14:textId="77777777" w:rsidR="00424CC5" w:rsidRPr="00424CC5" w:rsidRDefault="003F7792" w:rsidP="00424CC5">
      <w:pPr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3F7792">
        <w:rPr>
          <w:b/>
          <w:bCs/>
          <w:szCs w:val="24"/>
        </w:rPr>
        <w:t xml:space="preserve">2. </w:t>
      </w:r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ZO </w:t>
      </w:r>
      <w:r w:rsidR="00424CC5" w:rsidRPr="00424CC5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určuje ověřovatele zápisu Ing. Petra Špínu a pana Aleše Petřinu, zapisovatele Ing.  Jiřího Boštíka.</w:t>
      </w:r>
    </w:p>
    <w:p w14:paraId="26DF179D" w14:textId="77777777" w:rsidR="00424CC5" w:rsidRPr="00424CC5" w:rsidRDefault="00EF3E69" w:rsidP="00424CC5">
      <w:pPr>
        <w:ind w:left="0" w:firstLine="0"/>
        <w:rPr>
          <w:rFonts w:ascii="Calibri" w:eastAsia="Calibri" w:hAnsi="Calibri"/>
          <w:b/>
          <w:bCs/>
          <w:i/>
          <w:iCs/>
          <w:color w:val="auto"/>
          <w:kern w:val="0"/>
          <w:szCs w:val="24"/>
          <w:lang w:eastAsia="en-US"/>
          <w14:ligatures w14:val="none"/>
        </w:rPr>
      </w:pPr>
      <w:r>
        <w:rPr>
          <w:b/>
          <w:bCs/>
          <w:szCs w:val="24"/>
        </w:rPr>
        <w:t>3.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ZO</w:t>
      </w:r>
      <w:r w:rsidR="001F6323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424CC5" w:rsidRPr="00424CC5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obecně závaznou vyhlášku číslo 1/2025 o obecním systému odpadového hospodářství</w:t>
      </w:r>
      <w:r w:rsidR="00424CC5" w:rsidRPr="00424CC5">
        <w:rPr>
          <w:rFonts w:ascii="Calibri" w:eastAsia="Calibri" w:hAnsi="Calibri"/>
          <w:b/>
          <w:bCs/>
          <w:i/>
          <w:iCs/>
          <w:color w:val="auto"/>
          <w:kern w:val="0"/>
          <w:szCs w:val="24"/>
          <w:lang w:eastAsia="en-US"/>
          <w14:ligatures w14:val="none"/>
        </w:rPr>
        <w:t>.</w:t>
      </w:r>
    </w:p>
    <w:p w14:paraId="4C3D314C" w14:textId="5361E749" w:rsidR="00424CC5" w:rsidRPr="00424CC5" w:rsidRDefault="001F6323" w:rsidP="00424CC5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4. ZO </w:t>
      </w:r>
      <w:r w:rsidR="00424CC5" w:rsidRP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jednání školské rady</w:t>
      </w:r>
      <w:r w:rsid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455600DE" w14:textId="6DF2D068" w:rsidR="008A0C26" w:rsidRPr="008A0C26" w:rsidRDefault="001F6323" w:rsidP="008A0C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5. ZO </w:t>
      </w:r>
      <w:r w:rsidR="00424CC5" w:rsidRP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průběhu výstavby kanalizace a vodovodu u bytovek</w:t>
      </w:r>
      <w:r w:rsid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38FCBA47" w14:textId="56EA2E81" w:rsidR="008A0C26" w:rsidRPr="008A0C26" w:rsidRDefault="001F6323" w:rsidP="008A0C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6. ZO</w:t>
      </w:r>
      <w:r w:rsidR="008A0C26" w:rsidRPr="008A0C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bere </w:t>
      </w:r>
      <w:r w:rsidR="00424CC5" w:rsidRP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na vědomí informaci o průběhu výstavby kanalizace a ČOV na Skalici</w:t>
      </w:r>
      <w:r w:rsid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37C9410D" w14:textId="0803951B" w:rsidR="00424CC5" w:rsidRPr="00424CC5" w:rsidRDefault="001F6323" w:rsidP="00424CC5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7. ZO</w:t>
      </w:r>
      <w:r w:rsid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424CC5" w:rsidRP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 provedením poptávkového řízení na dodavatele projektové dokumentace na rekonstrukci budovy Nečín čp. 9 a pověřuje starostu obce k jeho provedení a k rozhodnutí o výběru nejvýhodnější nabídky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554C40B0" w14:textId="7E8B2B5D" w:rsidR="008A0C26" w:rsidRPr="00424CC5" w:rsidRDefault="001F5692" w:rsidP="008A0C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8. ZO </w:t>
      </w:r>
      <w:r w:rsidR="00424CC5" w:rsidRP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 uzavřením smlouvy o smlouvě budoucí na zřízení věcného břemene a dohodu o umístění stavby č. IV-1-6037882/1 s výhradou, že je potřeba prověřit, zda návrh trasy nekoliduje s trasou plánované kanalizační stoky.</w:t>
      </w:r>
    </w:p>
    <w:p w14:paraId="6050E765" w14:textId="4868D028" w:rsidR="00374926" w:rsidRPr="00424CC5" w:rsidRDefault="001F5692" w:rsidP="003749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9. ZO </w:t>
      </w:r>
      <w:r w:rsidR="00424CC5" w:rsidRP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souhlasí s poskytnutím </w:t>
      </w:r>
      <w:r w:rsidR="007B4AF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peněžního</w:t>
      </w:r>
      <w:r w:rsidR="00424CC5" w:rsidRPr="00424CC5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daru pro 25. okrsek OSH Příbram ve výši 4 000 Kč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272A0BB4" w14:textId="59E001EE" w:rsidR="00FD2CAC" w:rsidRPr="00FD2CAC" w:rsidRDefault="001F5692" w:rsidP="00FD2CAC">
      <w:pPr>
        <w:ind w:left="0" w:firstLine="0"/>
        <w:rPr>
          <w:rFonts w:ascii="Calibri" w:eastAsia="Calibri" w:hAnsi="Calibri"/>
          <w:b/>
          <w:bCs/>
          <w:i/>
          <w:iCs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10. ZO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FD2CAC" w:rsidRPr="00FD2CAC">
        <w:rPr>
          <w:rFonts w:ascii="Calibri" w:eastAsia="Calibri" w:hAnsi="Calibri"/>
          <w:b/>
          <w:bCs/>
          <w:i/>
          <w:iCs/>
          <w:color w:val="auto"/>
          <w:kern w:val="0"/>
          <w:lang w:eastAsia="en-US"/>
          <w14:ligatures w14:val="none"/>
        </w:rPr>
        <w:t xml:space="preserve">souhlasí s poskytnutím </w:t>
      </w:r>
      <w:r w:rsidR="007B4AF2">
        <w:rPr>
          <w:rFonts w:ascii="Calibri" w:eastAsia="Calibri" w:hAnsi="Calibri"/>
          <w:b/>
          <w:bCs/>
          <w:i/>
          <w:iCs/>
          <w:color w:val="auto"/>
          <w:kern w:val="0"/>
          <w:lang w:eastAsia="en-US"/>
          <w14:ligatures w14:val="none"/>
        </w:rPr>
        <w:t>peněžního</w:t>
      </w:r>
      <w:r w:rsidR="00FD2CAC" w:rsidRPr="00FD2CAC">
        <w:rPr>
          <w:rFonts w:ascii="Calibri" w:eastAsia="Calibri" w:hAnsi="Calibri"/>
          <w:b/>
          <w:bCs/>
          <w:i/>
          <w:iCs/>
          <w:color w:val="auto"/>
          <w:kern w:val="0"/>
          <w:lang w:eastAsia="en-US"/>
          <w14:ligatures w14:val="none"/>
        </w:rPr>
        <w:t xml:space="preserve"> daru ve výši 50 000 Kč pro SDH Skalice, SDH Nečín a TJ Sokol Nečín</w:t>
      </w:r>
      <w:r w:rsidR="00950B9F">
        <w:rPr>
          <w:rFonts w:ascii="Calibri" w:eastAsia="Calibri" w:hAnsi="Calibri"/>
          <w:b/>
          <w:bCs/>
          <w:i/>
          <w:iCs/>
          <w:color w:val="auto"/>
          <w:kern w:val="0"/>
          <w:lang w:eastAsia="en-US"/>
          <w14:ligatures w14:val="none"/>
        </w:rPr>
        <w:t>.</w:t>
      </w:r>
    </w:p>
    <w:p w14:paraId="2C9B102E" w14:textId="34861C2B" w:rsidR="00FD2CAC" w:rsidRDefault="001F5692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11. </w:t>
      </w:r>
      <w:r w:rsid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ZO</w:t>
      </w:r>
      <w:r w:rsidR="00FD2CAC"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souhlasí s poskytnutím </w:t>
      </w:r>
      <w:r w:rsidR="007B4AF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peněžního daru</w:t>
      </w:r>
      <w:r w:rsidR="00FD2CAC"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pro žáky ZŠ Nečín na lyžařský kurz ve výši 10 000 Kč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0B42381F" w14:textId="0AE0DE49" w:rsidR="00FD2CAC" w:rsidRP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12. </w:t>
      </w:r>
      <w:r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 tím, že prostor školní tělocvičny bude poskytován obci a společenským organizacím v obci k pořádání společenských akcí přednostně a zdarma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00E37038" w14:textId="70A52748" w:rsidR="00FD2CAC" w:rsidRP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13. </w:t>
      </w:r>
      <w:r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Zastupitelstvo souhlasí se zahájením poptávkového řízení na dodavatele projektové dokumentace včetně zastupování při povolovacím řízení na akci: „Projektová studie – řešení zástavby území v lokalitě Z.28 Nečín“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4C77CCF3" w14:textId="740B4D66" w:rsidR="00FD2CAC" w:rsidRP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14. </w:t>
      </w:r>
      <w:r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se zahájením poptávkového řízení na dodavatele projektové dokumentace včetně zastupování při povolovacím řízení na akci: „Intenzifikace ČOV Nečín II“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548F818B" w14:textId="798EBD91" w:rsidR="00FD2CAC" w:rsidRP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15. </w:t>
      </w:r>
      <w:r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se zahájením poptávkového řízení na dodavatele projektové dokumentace včetně zastupování při povolovacím řízení na akci: „Zkapacitnění vodojemu Nečín“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00D97889" w14:textId="6F326EB3" w:rsid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lastRenderedPageBreak/>
        <w:t xml:space="preserve">16. ZO </w:t>
      </w:r>
      <w:r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souhlasí se zahájením poptávkového řízení na dodavatele projektové dokumentace včetně zastupování při povolovacím řízení na akci: „Vodovodní přivaděč Nečín“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1B524DEC" w14:textId="436BC3BF" w:rsidR="00FD2CAC" w:rsidRP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17. ZO</w:t>
      </w:r>
      <w:r w:rsidRPr="00FD2CAC">
        <w:rPr>
          <w:rFonts w:ascii="Calibri" w:eastAsia="Calibri" w:hAnsi="Calibri"/>
          <w:b/>
          <w:i/>
          <w:color w:val="auto"/>
          <w:kern w:val="0"/>
          <w:sz w:val="22"/>
          <w:lang w:eastAsia="en-US"/>
          <w14:ligatures w14:val="none"/>
        </w:rPr>
        <w:t xml:space="preserve"> </w:t>
      </w:r>
      <w:r w:rsidRPr="00FD2CAC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schvaluje obecně závaznou vyhlášku číslo 2/2025 o místním poplatku ze psů.</w:t>
      </w:r>
    </w:p>
    <w:p w14:paraId="235E78DB" w14:textId="06726FAA" w:rsidR="00FD2CAC" w:rsidRDefault="00FD2CAC" w:rsidP="00FD2CAC">
      <w:pPr>
        <w:ind w:left="0" w:firstLine="0"/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18.</w:t>
      </w:r>
      <w:r w:rsidR="00950B9F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ZO </w:t>
      </w:r>
      <w:r w:rsidRPr="00FD2CAC"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  <w:t>schvaluje obecně závaznou vyhlášku číslo 3/2025 o místním poplatku za ukládání komunálního odpadu z nemovité věci</w:t>
      </w:r>
      <w:r w:rsidR="00950B9F"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  <w:t>.</w:t>
      </w:r>
    </w:p>
    <w:p w14:paraId="5E51EB94" w14:textId="7CCDADBA" w:rsidR="00950B9F" w:rsidRPr="00950B9F" w:rsidRDefault="00950B9F" w:rsidP="00950B9F">
      <w:pPr>
        <w:ind w:left="0" w:firstLine="0"/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  <w:t>19. ZO</w:t>
      </w:r>
      <w:r w:rsidRPr="00950B9F"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  <w:t xml:space="preserve"> obce rozhodlo, že odměny neuvolněných členů zastupitelstva zůstanou pro rok 2025 beze změny</w:t>
      </w:r>
      <w:r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  <w:t>.</w:t>
      </w:r>
    </w:p>
    <w:p w14:paraId="0CBCDA71" w14:textId="07C77FB6" w:rsidR="00950B9F" w:rsidRDefault="00950B9F" w:rsidP="00FD2CAC">
      <w:pPr>
        <w:ind w:left="0" w:firstLine="0"/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</w:pPr>
    </w:p>
    <w:p w14:paraId="27EA3DDB" w14:textId="77777777" w:rsidR="00950B9F" w:rsidRPr="00FD2CAC" w:rsidRDefault="00950B9F" w:rsidP="00FD2CAC">
      <w:pPr>
        <w:ind w:left="0" w:firstLine="0"/>
        <w:rPr>
          <w:rFonts w:ascii="Calibri" w:eastAsia="Calibri" w:hAnsi="Calibri"/>
          <w:b/>
          <w:bCs/>
          <w:i/>
          <w:color w:val="auto"/>
          <w:kern w:val="0"/>
          <w:lang w:eastAsia="en-US"/>
          <w14:ligatures w14:val="none"/>
        </w:rPr>
      </w:pPr>
    </w:p>
    <w:p w14:paraId="26A0A181" w14:textId="7A4F1F34" w:rsidR="00FD2CAC" w:rsidRP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7293F13C" w14:textId="31F1C0AA" w:rsidR="00FD2CAC" w:rsidRPr="00FD2CAC" w:rsidRDefault="00FD2CAC" w:rsidP="00FD2CAC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4E2FE8B8" w14:textId="53C87FF0" w:rsidR="00374926" w:rsidRPr="00374926" w:rsidRDefault="00374926" w:rsidP="003749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699263CB" w14:textId="2BB8F061" w:rsidR="00FD182D" w:rsidRDefault="00FD182D" w:rsidP="003749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3DB7EEC8" w14:textId="77777777" w:rsidR="00FD182D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640A96BA" w14:textId="1D0353A4" w:rsidR="004171A9" w:rsidRPr="003F3F86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                                                                                            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Petr Moudrý 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–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starosta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obce Nečín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            </w:t>
      </w:r>
    </w:p>
    <w:p w14:paraId="4B9579CD" w14:textId="1AD3CF70" w:rsidR="003F7792" w:rsidRDefault="004171A9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</w:pPr>
      <w:r>
        <w:t xml:space="preserve">                                                                                     </w:t>
      </w:r>
    </w:p>
    <w:sectPr w:rsidR="003F779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1A1B"/>
    <w:multiLevelType w:val="hybridMultilevel"/>
    <w:tmpl w:val="4B6287E2"/>
    <w:lvl w:ilvl="0" w:tplc="329612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8E22B7"/>
    <w:multiLevelType w:val="hybridMultilevel"/>
    <w:tmpl w:val="FC8AEB4A"/>
    <w:lvl w:ilvl="0" w:tplc="F4A2A37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C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3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4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8F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D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850738">
    <w:abstractNumId w:val="1"/>
  </w:num>
  <w:num w:numId="2" w16cid:durableId="4292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94"/>
    <w:rsid w:val="00073A94"/>
    <w:rsid w:val="001D52BE"/>
    <w:rsid w:val="001F5692"/>
    <w:rsid w:val="001F6323"/>
    <w:rsid w:val="002041B2"/>
    <w:rsid w:val="002F4C45"/>
    <w:rsid w:val="00336FB4"/>
    <w:rsid w:val="00374926"/>
    <w:rsid w:val="003A388B"/>
    <w:rsid w:val="003B443E"/>
    <w:rsid w:val="003F3F86"/>
    <w:rsid w:val="003F7792"/>
    <w:rsid w:val="004171A9"/>
    <w:rsid w:val="00424CC5"/>
    <w:rsid w:val="004E7631"/>
    <w:rsid w:val="00784102"/>
    <w:rsid w:val="007B4AF2"/>
    <w:rsid w:val="00833BF3"/>
    <w:rsid w:val="008901CF"/>
    <w:rsid w:val="008A0C26"/>
    <w:rsid w:val="008F718C"/>
    <w:rsid w:val="00950B9F"/>
    <w:rsid w:val="00A96A21"/>
    <w:rsid w:val="00B10EE2"/>
    <w:rsid w:val="00BE1368"/>
    <w:rsid w:val="00C9745C"/>
    <w:rsid w:val="00D81867"/>
    <w:rsid w:val="00E36C9F"/>
    <w:rsid w:val="00E969F5"/>
    <w:rsid w:val="00EF3E69"/>
    <w:rsid w:val="00F31DEA"/>
    <w:rsid w:val="00FD182D"/>
    <w:rsid w:val="00F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4DD"/>
  <w15:docId w15:val="{A4016A6E-C1DF-4208-BBA4-5A5667B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7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3B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3</cp:revision>
  <cp:lastPrinted>2024-11-06T11:01:00Z</cp:lastPrinted>
  <dcterms:created xsi:type="dcterms:W3CDTF">2025-02-06T08:33:00Z</dcterms:created>
  <dcterms:modified xsi:type="dcterms:W3CDTF">2025-02-06T08:33:00Z</dcterms:modified>
</cp:coreProperties>
</file>